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2731" w14:textId="77777777" w:rsidR="00383D44" w:rsidRDefault="00383D44">
      <w:pPr>
        <w:rPr>
          <w:u w:val="single"/>
        </w:rPr>
      </w:pPr>
    </w:p>
    <w:p w14:paraId="794030F4" w14:textId="77777777" w:rsidR="00383D44" w:rsidRDefault="00000000">
      <w:pPr>
        <w:rPr>
          <w:u w:val="single"/>
        </w:rPr>
      </w:pPr>
      <w:r>
        <w:rPr>
          <w:b/>
          <w:bCs/>
          <w:u w:val="single"/>
        </w:rPr>
        <w:t xml:space="preserve">1) Financieel Verslag 2022 Stichting Studiefonds </w:t>
      </w:r>
      <w:proofErr w:type="spellStart"/>
      <w:r>
        <w:rPr>
          <w:b/>
          <w:bCs/>
          <w:u w:val="single"/>
        </w:rPr>
        <w:t>Sed</w:t>
      </w:r>
      <w:proofErr w:type="spellEnd"/>
      <w:r>
        <w:rPr>
          <w:b/>
          <w:bCs/>
          <w:u w:val="single"/>
        </w:rPr>
        <w:t xml:space="preserve"> Vitae</w:t>
      </w:r>
    </w:p>
    <w:p w14:paraId="2EA2FCA6" w14:textId="77777777" w:rsidR="00383D44" w:rsidRDefault="00383D44">
      <w:pPr>
        <w:rPr>
          <w:u w:val="single"/>
        </w:rPr>
      </w:pPr>
    </w:p>
    <w:p w14:paraId="3DC33775" w14:textId="77777777" w:rsidR="00383D44" w:rsidRDefault="00000000">
      <w:r>
        <w:rPr>
          <w:b/>
          <w:bCs/>
          <w:u w:val="single"/>
        </w:rPr>
        <w:t>Winst- en Verliesrekening Boekjaar 2022</w:t>
      </w:r>
      <w:r>
        <w:rPr>
          <w:u w:val="single"/>
        </w:rPr>
        <w:t xml:space="preserve"> </w:t>
      </w:r>
      <w:r>
        <w:rPr>
          <w:b/>
          <w:bCs/>
          <w:u w:val="single"/>
        </w:rPr>
        <w:t>(x 1 EURO)</w:t>
      </w:r>
      <w:r>
        <w:rPr>
          <w:u w:val="single"/>
        </w:rPr>
        <w:t>.</w:t>
      </w:r>
    </w:p>
    <w:p w14:paraId="05336477" w14:textId="77777777" w:rsidR="00383D44" w:rsidRDefault="00383D44"/>
    <w:p w14:paraId="1FA1DE5B" w14:textId="77777777" w:rsidR="00383D44" w:rsidRDefault="00000000">
      <w:pPr>
        <w:rPr>
          <w:b/>
          <w:bCs/>
        </w:rPr>
      </w:pPr>
      <w:r>
        <w:rPr>
          <w:b/>
          <w:bCs/>
        </w:rPr>
        <w:t>Inkomstem</w:t>
      </w:r>
      <w:r>
        <w:rPr>
          <w:b/>
          <w:bCs/>
        </w:rPr>
        <w:tab/>
      </w:r>
      <w:r>
        <w:rPr>
          <w:b/>
          <w:bCs/>
        </w:rPr>
        <w:tab/>
      </w:r>
      <w:r>
        <w:rPr>
          <w:b/>
          <w:bCs/>
        </w:rPr>
        <w:tab/>
      </w:r>
      <w:r>
        <w:rPr>
          <w:b/>
          <w:bCs/>
        </w:rPr>
        <w:tab/>
      </w:r>
      <w:r>
        <w:rPr>
          <w:b/>
          <w:bCs/>
        </w:rPr>
        <w:tab/>
      </w:r>
      <w:r>
        <w:rPr>
          <w:b/>
          <w:bCs/>
          <w:u w:val="single"/>
        </w:rPr>
        <w:t>2022</w:t>
      </w:r>
      <w:r>
        <w:rPr>
          <w:b/>
          <w:bCs/>
        </w:rPr>
        <w:tab/>
        <w:t xml:space="preserve"> </w:t>
      </w:r>
      <w:r>
        <w:rPr>
          <w:b/>
          <w:bCs/>
        </w:rPr>
        <w:tab/>
      </w:r>
      <w:r>
        <w:rPr>
          <w:b/>
          <w:bCs/>
          <w:u w:val="single"/>
        </w:rPr>
        <w:t>2021</w:t>
      </w:r>
      <w:r>
        <w:rPr>
          <w:b/>
          <w:bCs/>
        </w:rPr>
        <w:tab/>
      </w:r>
      <w:r>
        <w:rPr>
          <w:b/>
          <w:bCs/>
        </w:rPr>
        <w:tab/>
      </w:r>
    </w:p>
    <w:p w14:paraId="1FDC1A95" w14:textId="77777777" w:rsidR="00383D44" w:rsidRDefault="00000000">
      <w:r>
        <w:t>Rente-inkomsten</w:t>
      </w:r>
      <w:r>
        <w:tab/>
      </w:r>
      <w:r>
        <w:tab/>
      </w:r>
      <w:r>
        <w:tab/>
      </w:r>
      <w:r>
        <w:tab/>
        <w:t>0,00</w:t>
      </w:r>
      <w:r>
        <w:tab/>
      </w:r>
      <w:r>
        <w:tab/>
        <w:t>0,00</w:t>
      </w:r>
      <w:r>
        <w:tab/>
      </w:r>
      <w:r>
        <w:tab/>
      </w:r>
    </w:p>
    <w:p w14:paraId="59F49195" w14:textId="77777777" w:rsidR="00383D44" w:rsidRDefault="00000000">
      <w:r>
        <w:t xml:space="preserve">Donaties Vereniging </w:t>
      </w:r>
      <w:proofErr w:type="spellStart"/>
      <w:r>
        <w:t>Sed</w:t>
      </w:r>
      <w:proofErr w:type="spellEnd"/>
      <w:r>
        <w:t xml:space="preserve"> Vitae</w:t>
      </w:r>
      <w:r>
        <w:tab/>
      </w:r>
      <w:r>
        <w:tab/>
        <w:t>85,00</w:t>
      </w:r>
      <w:r>
        <w:tab/>
      </w:r>
      <w:r>
        <w:tab/>
        <w:t>0,00</w:t>
      </w:r>
      <w:r>
        <w:tab/>
      </w:r>
      <w:r>
        <w:tab/>
      </w:r>
    </w:p>
    <w:p w14:paraId="1681D799" w14:textId="77777777" w:rsidR="00383D44" w:rsidRDefault="00000000">
      <w:r>
        <w:tab/>
      </w:r>
      <w:r>
        <w:tab/>
      </w:r>
      <w:r>
        <w:tab/>
      </w:r>
      <w:r>
        <w:tab/>
      </w:r>
      <w:r>
        <w:tab/>
      </w:r>
      <w:r>
        <w:tab/>
        <w:t>------</w:t>
      </w:r>
      <w:r>
        <w:tab/>
      </w:r>
      <w:r>
        <w:tab/>
        <w:t>--------</w:t>
      </w:r>
      <w:r>
        <w:tab/>
      </w:r>
      <w:r>
        <w:tab/>
      </w:r>
    </w:p>
    <w:p w14:paraId="0E38D397" w14:textId="77777777" w:rsidR="00383D44" w:rsidRDefault="00000000">
      <w:r>
        <w:rPr>
          <w:b/>
          <w:bCs/>
        </w:rPr>
        <w:t>Totaal Inkomsten</w:t>
      </w:r>
      <w:r>
        <w:tab/>
      </w:r>
      <w:r>
        <w:tab/>
      </w:r>
      <w:r>
        <w:tab/>
      </w:r>
      <w:r>
        <w:tab/>
        <w:t>85,00</w:t>
      </w:r>
      <w:r>
        <w:tab/>
      </w:r>
      <w:r>
        <w:tab/>
        <w:t>0,00</w:t>
      </w:r>
      <w:r>
        <w:tab/>
      </w:r>
      <w:r>
        <w:tab/>
      </w:r>
    </w:p>
    <w:p w14:paraId="3519F484" w14:textId="77777777" w:rsidR="00383D44" w:rsidRDefault="00383D44"/>
    <w:p w14:paraId="3FC62952" w14:textId="77777777" w:rsidR="00383D44" w:rsidRDefault="00000000">
      <w:r>
        <w:rPr>
          <w:b/>
          <w:bCs/>
        </w:rPr>
        <w:t>Uitgaven</w:t>
      </w:r>
    </w:p>
    <w:p w14:paraId="302BFF90" w14:textId="77777777" w:rsidR="00383D44" w:rsidRDefault="00000000">
      <w:r>
        <w:t>Kamer van Koophandel</w:t>
      </w:r>
      <w:r>
        <w:tab/>
      </w:r>
      <w:r>
        <w:tab/>
      </w:r>
      <w:r>
        <w:tab/>
        <w:t>0,00</w:t>
      </w:r>
      <w:r>
        <w:tab/>
      </w:r>
      <w:r>
        <w:tab/>
        <w:t>0,00</w:t>
      </w:r>
      <w:r>
        <w:tab/>
      </w:r>
      <w:r>
        <w:tab/>
      </w:r>
    </w:p>
    <w:p w14:paraId="22F809D0" w14:textId="77777777" w:rsidR="00383D44" w:rsidRDefault="00000000">
      <w:r>
        <w:t>Tegemoetkoming cursisten</w:t>
      </w:r>
      <w:r>
        <w:tab/>
      </w:r>
      <w:r>
        <w:tab/>
      </w:r>
      <w:r>
        <w:tab/>
        <w:t>1,081,00</w:t>
      </w:r>
      <w:r>
        <w:tab/>
        <w:t>393,50</w:t>
      </w:r>
      <w:r>
        <w:tab/>
      </w:r>
      <w:r>
        <w:tab/>
      </w:r>
    </w:p>
    <w:p w14:paraId="209D2384" w14:textId="77777777" w:rsidR="00383D44" w:rsidRDefault="00000000">
      <w:r>
        <w:t>Kosten Bank</w:t>
      </w:r>
      <w:r>
        <w:tab/>
      </w:r>
      <w:r>
        <w:tab/>
      </w:r>
      <w:r>
        <w:tab/>
      </w:r>
      <w:r>
        <w:tab/>
      </w:r>
      <w:r>
        <w:tab/>
        <w:t>161,12</w:t>
      </w:r>
      <w:r>
        <w:tab/>
      </w:r>
      <w:r>
        <w:tab/>
        <w:t>105,78</w:t>
      </w:r>
      <w:r>
        <w:tab/>
      </w:r>
      <w:r>
        <w:tab/>
      </w:r>
    </w:p>
    <w:p w14:paraId="47684636" w14:textId="77777777" w:rsidR="00383D44" w:rsidRDefault="00000000">
      <w:r>
        <w:tab/>
      </w:r>
      <w:r>
        <w:tab/>
      </w:r>
      <w:r>
        <w:tab/>
      </w:r>
      <w:r>
        <w:tab/>
      </w:r>
      <w:r>
        <w:tab/>
      </w:r>
      <w:r>
        <w:tab/>
        <w:t>--------</w:t>
      </w:r>
      <w:r>
        <w:tab/>
      </w:r>
      <w:r>
        <w:tab/>
        <w:t>---------</w:t>
      </w:r>
      <w:r>
        <w:tab/>
      </w:r>
    </w:p>
    <w:p w14:paraId="065A557F" w14:textId="77777777" w:rsidR="00383D44" w:rsidRDefault="00000000">
      <w:r>
        <w:rPr>
          <w:b/>
          <w:bCs/>
        </w:rPr>
        <w:t>Totaal Uitgaven</w:t>
      </w:r>
      <w:r>
        <w:tab/>
      </w:r>
      <w:r>
        <w:tab/>
      </w:r>
      <w:r>
        <w:tab/>
      </w:r>
      <w:r>
        <w:tab/>
        <w:t>1.242,12</w:t>
      </w:r>
      <w:r>
        <w:tab/>
        <w:t>499,28</w:t>
      </w:r>
      <w:r>
        <w:tab/>
      </w:r>
      <w:r>
        <w:tab/>
      </w:r>
    </w:p>
    <w:p w14:paraId="528E8E60" w14:textId="77777777" w:rsidR="00383D44" w:rsidRDefault="00383D44"/>
    <w:p w14:paraId="41F8DD47" w14:textId="77777777" w:rsidR="00383D44" w:rsidRPr="00EC64C4" w:rsidRDefault="00000000">
      <w:pPr>
        <w:rPr>
          <w:lang w:val="en-US"/>
        </w:rPr>
      </w:pPr>
      <w:proofErr w:type="spellStart"/>
      <w:r w:rsidRPr="00EC64C4">
        <w:rPr>
          <w:b/>
          <w:bCs/>
          <w:lang w:val="en-US"/>
        </w:rPr>
        <w:t>Saldo</w:t>
      </w:r>
      <w:proofErr w:type="spellEnd"/>
      <w:r w:rsidRPr="00EC64C4">
        <w:rPr>
          <w:lang w:val="en-US"/>
        </w:rPr>
        <w:tab/>
      </w:r>
      <w:r w:rsidRPr="00EC64C4">
        <w:rPr>
          <w:lang w:val="en-US"/>
        </w:rPr>
        <w:tab/>
      </w:r>
      <w:r w:rsidRPr="00EC64C4">
        <w:rPr>
          <w:lang w:val="en-US"/>
        </w:rPr>
        <w:tab/>
      </w:r>
      <w:r w:rsidRPr="00EC64C4">
        <w:rPr>
          <w:lang w:val="en-US"/>
        </w:rPr>
        <w:tab/>
      </w:r>
      <w:r w:rsidRPr="00EC64C4">
        <w:rPr>
          <w:lang w:val="en-US"/>
        </w:rPr>
        <w:tab/>
      </w:r>
      <w:r w:rsidRPr="00EC64C4">
        <w:rPr>
          <w:lang w:val="en-US"/>
        </w:rPr>
        <w:tab/>
      </w:r>
      <w:r w:rsidRPr="00EC64C4">
        <w:rPr>
          <w:b/>
          <w:bCs/>
          <w:u w:val="single"/>
          <w:lang w:val="en-US"/>
        </w:rPr>
        <w:t>-1,157,12</w:t>
      </w:r>
      <w:r w:rsidRPr="00EC64C4">
        <w:rPr>
          <w:lang w:val="en-US"/>
        </w:rPr>
        <w:tab/>
      </w:r>
      <w:r w:rsidRPr="00EC64C4">
        <w:rPr>
          <w:b/>
          <w:bCs/>
          <w:lang w:val="en-US"/>
        </w:rPr>
        <w:t>-499,28</w:t>
      </w:r>
      <w:r w:rsidRPr="00EC64C4">
        <w:rPr>
          <w:b/>
          <w:bCs/>
          <w:lang w:val="en-US"/>
        </w:rPr>
        <w:tab/>
      </w:r>
    </w:p>
    <w:p w14:paraId="034DD5EC" w14:textId="77777777" w:rsidR="00383D44" w:rsidRPr="00EC64C4" w:rsidRDefault="00383D44">
      <w:pPr>
        <w:rPr>
          <w:lang w:val="en-US"/>
        </w:rPr>
      </w:pPr>
    </w:p>
    <w:p w14:paraId="5C146C24" w14:textId="77777777" w:rsidR="00383D44" w:rsidRPr="00EC64C4" w:rsidRDefault="00383D44">
      <w:pPr>
        <w:rPr>
          <w:lang w:val="en-US"/>
        </w:rPr>
      </w:pPr>
    </w:p>
    <w:p w14:paraId="16857DC5" w14:textId="77777777" w:rsidR="00383D44" w:rsidRPr="00EC64C4" w:rsidRDefault="00383D44">
      <w:pPr>
        <w:rPr>
          <w:lang w:val="en-US"/>
        </w:rPr>
      </w:pPr>
    </w:p>
    <w:p w14:paraId="1A36AD22" w14:textId="77777777" w:rsidR="00383D44" w:rsidRPr="00EC64C4" w:rsidRDefault="00383D44">
      <w:pPr>
        <w:rPr>
          <w:lang w:val="en-US"/>
        </w:rPr>
      </w:pPr>
    </w:p>
    <w:p w14:paraId="3E9CBE87" w14:textId="77777777" w:rsidR="00383D44" w:rsidRPr="00EC64C4" w:rsidRDefault="00000000">
      <w:pPr>
        <w:rPr>
          <w:lang w:val="en-US"/>
        </w:rPr>
      </w:pPr>
      <w:proofErr w:type="spellStart"/>
      <w:r w:rsidRPr="00EC64C4">
        <w:rPr>
          <w:b/>
          <w:bCs/>
          <w:u w:val="single"/>
          <w:lang w:val="en-US"/>
        </w:rPr>
        <w:t>Balans</w:t>
      </w:r>
      <w:proofErr w:type="spellEnd"/>
      <w:r w:rsidRPr="00EC64C4">
        <w:rPr>
          <w:b/>
          <w:bCs/>
          <w:u w:val="single"/>
          <w:lang w:val="en-US"/>
        </w:rPr>
        <w:t xml:space="preserve"> per 31-12-2022 (x 1 EURO).</w:t>
      </w:r>
    </w:p>
    <w:p w14:paraId="1E461E55" w14:textId="77777777" w:rsidR="00383D44" w:rsidRPr="00EC64C4" w:rsidRDefault="00383D44">
      <w:pPr>
        <w:rPr>
          <w:lang w:val="en-US"/>
        </w:rPr>
      </w:pPr>
    </w:p>
    <w:p w14:paraId="03065BD4" w14:textId="77777777" w:rsidR="00383D44" w:rsidRDefault="00000000">
      <w:r>
        <w:rPr>
          <w:b/>
          <w:bCs/>
        </w:rPr>
        <w:t>ING Zakelijke rekening</w:t>
      </w:r>
      <w:r>
        <w:tab/>
      </w:r>
      <w:r>
        <w:tab/>
        <w:t xml:space="preserve">     </w:t>
      </w:r>
      <w:r>
        <w:rPr>
          <w:b/>
          <w:bCs/>
        </w:rPr>
        <w:t>249,17</w:t>
      </w:r>
      <w:r>
        <w:rPr>
          <w:b/>
          <w:bCs/>
        </w:rPr>
        <w:tab/>
      </w:r>
      <w:r>
        <w:rPr>
          <w:b/>
          <w:bCs/>
        </w:rPr>
        <w:tab/>
        <w:t>Kapitaal per 1-1-2021*: 23.345,75</w:t>
      </w:r>
    </w:p>
    <w:p w14:paraId="25FD894B" w14:textId="77777777" w:rsidR="00383D44" w:rsidRDefault="00000000">
      <w:r>
        <w:rPr>
          <w:b/>
          <w:bCs/>
        </w:rPr>
        <w:t>ING Spaarrekening</w:t>
      </w:r>
      <w:r>
        <w:rPr>
          <w:b/>
          <w:bCs/>
        </w:rPr>
        <w:tab/>
      </w:r>
      <w:r>
        <w:rPr>
          <w:b/>
          <w:bCs/>
        </w:rPr>
        <w:tab/>
      </w:r>
      <w:r>
        <w:rPr>
          <w:b/>
          <w:bCs/>
        </w:rPr>
        <w:tab/>
        <w:t>21.939,46</w:t>
      </w:r>
      <w:r>
        <w:rPr>
          <w:b/>
          <w:bCs/>
        </w:rPr>
        <w:tab/>
      </w:r>
      <w:r>
        <w:tab/>
      </w:r>
      <w:r>
        <w:rPr>
          <w:b/>
          <w:bCs/>
        </w:rPr>
        <w:t xml:space="preserve">Saldo 2021: </w:t>
      </w:r>
      <w:r>
        <w:tab/>
      </w:r>
      <w:r>
        <w:tab/>
        <w:t xml:space="preserve">    </w:t>
      </w:r>
      <w:r>
        <w:rPr>
          <w:b/>
          <w:bCs/>
        </w:rPr>
        <w:t xml:space="preserve"> -1,157,12</w:t>
      </w:r>
    </w:p>
    <w:p w14:paraId="0A88BB59" w14:textId="77777777" w:rsidR="00383D44" w:rsidRDefault="00000000">
      <w:r>
        <w:tab/>
      </w:r>
      <w:r>
        <w:tab/>
      </w:r>
      <w:r>
        <w:tab/>
      </w:r>
      <w:r>
        <w:tab/>
      </w:r>
      <w:r>
        <w:tab/>
        <w:t>------------</w:t>
      </w:r>
      <w:r>
        <w:tab/>
      </w:r>
      <w:r>
        <w:tab/>
      </w:r>
      <w:r>
        <w:tab/>
      </w:r>
      <w:r>
        <w:tab/>
      </w:r>
      <w:r>
        <w:tab/>
        <w:t xml:space="preserve">     ------------</w:t>
      </w:r>
    </w:p>
    <w:p w14:paraId="3A87F92F" w14:textId="77777777" w:rsidR="00383D44" w:rsidRDefault="00000000">
      <w:r>
        <w:rPr>
          <w:b/>
          <w:bCs/>
        </w:rPr>
        <w:t>Balanstotaal</w:t>
      </w:r>
      <w:r>
        <w:rPr>
          <w:b/>
          <w:bCs/>
        </w:rPr>
        <w:tab/>
      </w:r>
      <w:r>
        <w:rPr>
          <w:b/>
          <w:bCs/>
        </w:rPr>
        <w:tab/>
      </w:r>
      <w:r>
        <w:rPr>
          <w:b/>
          <w:bCs/>
        </w:rPr>
        <w:tab/>
      </w:r>
      <w:r>
        <w:rPr>
          <w:b/>
          <w:bCs/>
        </w:rPr>
        <w:tab/>
        <w:t>22.188,63</w:t>
      </w:r>
      <w:r>
        <w:rPr>
          <w:b/>
          <w:bCs/>
        </w:rPr>
        <w:tab/>
      </w:r>
      <w:r>
        <w:rPr>
          <w:b/>
          <w:bCs/>
        </w:rPr>
        <w:tab/>
        <w:t>Kapitaal 31-12-</w:t>
      </w:r>
      <w:proofErr w:type="gramStart"/>
      <w:r>
        <w:rPr>
          <w:b/>
          <w:bCs/>
        </w:rPr>
        <w:t xml:space="preserve">2022:   </w:t>
      </w:r>
      <w:proofErr w:type="gramEnd"/>
      <w:r>
        <w:rPr>
          <w:b/>
          <w:bCs/>
        </w:rPr>
        <w:t xml:space="preserve"> 22.188,63</w:t>
      </w:r>
    </w:p>
    <w:p w14:paraId="0D6F4E3A" w14:textId="77777777" w:rsidR="00383D44" w:rsidRDefault="00383D44"/>
    <w:p w14:paraId="0218CBDC" w14:textId="77777777" w:rsidR="00383D44" w:rsidRDefault="00000000">
      <w:r>
        <w:t>Kapitaal per 1-1-2021*: ING Zakelijke rekening 506,29; ING Spaarrekening: 22.839,46</w:t>
      </w:r>
    </w:p>
    <w:p w14:paraId="0C5160A9" w14:textId="77777777" w:rsidR="00383D44" w:rsidRDefault="00383D44"/>
    <w:p w14:paraId="28F5ED8B" w14:textId="77777777" w:rsidR="00383D44" w:rsidRDefault="00383D44"/>
    <w:p w14:paraId="7DA6B62A" w14:textId="77777777" w:rsidR="00383D44" w:rsidRDefault="00000000">
      <w:r>
        <w:rPr>
          <w:b/>
          <w:bCs/>
        </w:rPr>
        <w:t xml:space="preserve">2) Jaarverslag 2022 Stichting Studiefonds </w:t>
      </w:r>
      <w:proofErr w:type="spellStart"/>
      <w:r>
        <w:rPr>
          <w:b/>
          <w:bCs/>
        </w:rPr>
        <w:t>Sed</w:t>
      </w:r>
      <w:proofErr w:type="spellEnd"/>
      <w:r>
        <w:rPr>
          <w:b/>
          <w:bCs/>
        </w:rPr>
        <w:t xml:space="preserve"> Vitae</w:t>
      </w:r>
    </w:p>
    <w:p w14:paraId="7FA7618D" w14:textId="77777777" w:rsidR="00383D44" w:rsidRDefault="00383D44"/>
    <w:p w14:paraId="53566338" w14:textId="77777777" w:rsidR="00383D44" w:rsidRDefault="00000000">
      <w:r>
        <w:t>Het Bestuur is aan het einde van het verslagjaar 2022 als volgt samengesteld:</w:t>
      </w:r>
    </w:p>
    <w:p w14:paraId="34294512" w14:textId="77777777" w:rsidR="00383D44" w:rsidRDefault="00000000">
      <w:r>
        <w:t xml:space="preserve">– </w:t>
      </w:r>
      <w:proofErr w:type="gramStart"/>
      <w:r>
        <w:t>Voorzitter:  Ton</w:t>
      </w:r>
      <w:proofErr w:type="gramEnd"/>
      <w:r>
        <w:t xml:space="preserve"> Poelman</w:t>
      </w:r>
    </w:p>
    <w:p w14:paraId="2E4B8255" w14:textId="77777777" w:rsidR="00383D44" w:rsidRDefault="00000000">
      <w:r>
        <w:t xml:space="preserve">– Secretaris/Penningmeester: Peter van den </w:t>
      </w:r>
      <w:proofErr w:type="spellStart"/>
      <w:r>
        <w:t>Oetelaar</w:t>
      </w:r>
      <w:proofErr w:type="spellEnd"/>
    </w:p>
    <w:p w14:paraId="21D3B299" w14:textId="77777777" w:rsidR="00383D44" w:rsidRDefault="00000000">
      <w:r>
        <w:t>– Lid: Kees Rijgersberg.</w:t>
      </w:r>
    </w:p>
    <w:p w14:paraId="51776881" w14:textId="77777777" w:rsidR="00383D44" w:rsidRDefault="00383D44"/>
    <w:p w14:paraId="6CF0FD4B" w14:textId="77777777" w:rsidR="00383D44" w:rsidRDefault="00000000">
      <w:r>
        <w:t xml:space="preserve">Het bestuur van de Stichting is in dit verslagjaar ongewijzigd gebleven. </w:t>
      </w:r>
    </w:p>
    <w:p w14:paraId="74321DAE" w14:textId="774DD77B" w:rsidR="00383D44" w:rsidRDefault="00000000">
      <w:r>
        <w:t xml:space="preserve">Op 29 april 2022 heeft, na een onderbreking van 2 jaren vanwege de </w:t>
      </w:r>
      <w:r w:rsidR="003411D2">
        <w:t>Coronapandemie</w:t>
      </w:r>
      <w:r>
        <w:t xml:space="preserve">, weer een fysieke Bestuursvergadering van het Studiefonds </w:t>
      </w:r>
      <w:proofErr w:type="spellStart"/>
      <w:r>
        <w:t>Sed</w:t>
      </w:r>
      <w:proofErr w:type="spellEnd"/>
      <w:r>
        <w:t xml:space="preserve"> Vitae plaatsgevonden te Tilburg, en waar goedkeuring is verleend voor de financiële stukken over de jaren 2019, 2020, en 2021 en decharge is verleend aan de Penningmeester voor de uitvoering van het gevoerde financieel beleid.</w:t>
      </w:r>
    </w:p>
    <w:p w14:paraId="41A98ABB" w14:textId="77777777" w:rsidR="00383D44" w:rsidRDefault="00383D44"/>
    <w:p w14:paraId="203BFEC7" w14:textId="77777777" w:rsidR="00383D44" w:rsidRDefault="00000000">
      <w:r>
        <w:t xml:space="preserve">De voorwaarden voor tegemoetkoming aan cursisten in 2020, zijn gebaseerd op het telefonisch besluit van het Bestuur </w:t>
      </w:r>
      <w:proofErr w:type="gramStart"/>
      <w:r>
        <w:t>conform</w:t>
      </w:r>
      <w:proofErr w:type="gramEnd"/>
      <w:r>
        <w:t xml:space="preserve"> gemaakte afspraken hierover met de directeur HOVO Brabant in 2019; voor de jaren 2021 en 2022 zijn de betreffende toetsing-bedragen aangepast voor inflatie.</w:t>
      </w:r>
    </w:p>
    <w:p w14:paraId="38A9DFC6" w14:textId="79F47389" w:rsidR="00383D44" w:rsidRDefault="00000000">
      <w:r>
        <w:t xml:space="preserve">In het verslagjaar 2022 is aan 11 cursisten een tegemoetkoming verleend in de studiekosten bij HOVO Brabant. Vanwege het intrekken van de noodzakelijke maatregelen van de overheid ter bestrijding van de </w:t>
      </w:r>
      <w:r w:rsidR="003411D2">
        <w:t>Coronapandemie</w:t>
      </w:r>
      <w:r>
        <w:t xml:space="preserve">, begin 2022, is het aantal cursussen van HOVO in Brabant, </w:t>
      </w:r>
      <w:r>
        <w:lastRenderedPageBreak/>
        <w:t xml:space="preserve">maar vooral ook in Nijmegen, uitgebreid en daardoor is de belangstelling van cursisten voor een bijdrage door het Studiefonds sterk gestegen van 3 in 2021 naar 11 in 2022.  </w:t>
      </w:r>
    </w:p>
    <w:p w14:paraId="67FA93B5" w14:textId="77777777" w:rsidR="00383D44" w:rsidRDefault="00383D44"/>
    <w:p w14:paraId="13016C5C" w14:textId="77777777" w:rsidR="00383D44" w:rsidRDefault="00000000">
      <w:r>
        <w:t>Ter vergelijking, onderstaand een overzicht van het aantal cursisten per jaar, die een bijdragen gekregen hebben, in de afgelopen 10 jaar:</w:t>
      </w:r>
    </w:p>
    <w:p w14:paraId="38A6C496" w14:textId="77777777" w:rsidR="00383D44" w:rsidRDefault="00000000">
      <w:r>
        <w:t>2022: 11</w:t>
      </w:r>
    </w:p>
    <w:p w14:paraId="70D08D0D" w14:textId="77777777" w:rsidR="00383D44" w:rsidRDefault="00000000">
      <w:r>
        <w:t>2021: 3</w:t>
      </w:r>
    </w:p>
    <w:p w14:paraId="0BC00E68" w14:textId="77777777" w:rsidR="00383D44" w:rsidRDefault="00000000">
      <w:r>
        <w:t>2020: 3 (per saldo 2)</w:t>
      </w:r>
    </w:p>
    <w:p w14:paraId="61F567CC" w14:textId="77777777" w:rsidR="00383D44" w:rsidRDefault="00000000">
      <w:r>
        <w:t>2019: 10</w:t>
      </w:r>
    </w:p>
    <w:p w14:paraId="1E9BE9E8" w14:textId="77777777" w:rsidR="00383D44" w:rsidRDefault="00000000">
      <w:r>
        <w:t>2018: 6</w:t>
      </w:r>
    </w:p>
    <w:p w14:paraId="5E69393A" w14:textId="77777777" w:rsidR="00383D44" w:rsidRDefault="00000000">
      <w:r>
        <w:t>2017: 7</w:t>
      </w:r>
    </w:p>
    <w:p w14:paraId="05C55F02" w14:textId="77777777" w:rsidR="00383D44" w:rsidRDefault="00000000">
      <w:r>
        <w:t>2016: 10</w:t>
      </w:r>
    </w:p>
    <w:p w14:paraId="7FDA89A4" w14:textId="77777777" w:rsidR="00383D44" w:rsidRDefault="00000000">
      <w:r>
        <w:t>2015: 10</w:t>
      </w:r>
    </w:p>
    <w:p w14:paraId="7DDF6870" w14:textId="77777777" w:rsidR="00383D44" w:rsidRDefault="00000000">
      <w:r>
        <w:t>2014: 9</w:t>
      </w:r>
    </w:p>
    <w:p w14:paraId="7EB6874C" w14:textId="77777777" w:rsidR="00383D44" w:rsidRDefault="00000000">
      <w:r>
        <w:t>2013: 11</w:t>
      </w:r>
    </w:p>
    <w:p w14:paraId="3B715D21" w14:textId="77777777" w:rsidR="00383D44" w:rsidRDefault="00000000">
      <w:r>
        <w:t>2012: 11</w:t>
      </w:r>
    </w:p>
    <w:p w14:paraId="070E91D5" w14:textId="77777777" w:rsidR="00383D44" w:rsidRDefault="00383D44"/>
    <w:p w14:paraId="54FD5FDC" w14:textId="53D63355" w:rsidR="00383D44" w:rsidRDefault="00000000">
      <w:r>
        <w:t xml:space="preserve">Het totale kapitaal van de Stichting per 31 december 2022, </w:t>
      </w:r>
      <w:proofErr w:type="gramStart"/>
      <w:r>
        <w:t>conform</w:t>
      </w:r>
      <w:proofErr w:type="gramEnd"/>
      <w:r>
        <w:t xml:space="preserve"> het totaal van beide rekeningen van de Stichting bij ING Bank, bedraagt </w:t>
      </w:r>
      <w:r>
        <w:rPr>
          <w:rFonts w:eastAsia="Liberation Serif" w:cs="Liberation Serif"/>
        </w:rPr>
        <w:t>€</w:t>
      </w:r>
      <w:r>
        <w:t xml:space="preserve"> 22.188,63; het verschil (verlies) tussen uitgaven en inkomsten over 2022 bedraagt -</w:t>
      </w:r>
      <w:r>
        <w:rPr>
          <w:rFonts w:eastAsia="Liberation Serif" w:cs="Liberation Serif"/>
        </w:rPr>
        <w:t>€</w:t>
      </w:r>
      <w:r>
        <w:t xml:space="preserve">1.157,12. In 2022 is </w:t>
      </w:r>
      <w:r>
        <w:rPr>
          <w:rFonts w:eastAsia="Liberation Serif" w:cs="Liberation Serif"/>
        </w:rPr>
        <w:t>€</w:t>
      </w:r>
      <w:r>
        <w:t xml:space="preserve">85 ontvangen aan donaties van leden van </w:t>
      </w:r>
      <w:proofErr w:type="spellStart"/>
      <w:r>
        <w:t>Sed</w:t>
      </w:r>
      <w:proofErr w:type="spellEnd"/>
      <w:r>
        <w:t xml:space="preserve"> Vitae. In dit boekjaar zijn geen rentevergoedingen ontvangen van ING over onze tegoeden, vanwege de zeer lage rentevoet.  De bankkosten zijn dit jaar sterk toegenomen, (en zullen in 2023 verder stijgen), vanwege de door de overheid opgelegde verplichting aan banken om klanten intensiever te onderzoeken op mogelijke fraude (witwassen etc.). In dit kader zijn de namen van bestuurders van stichtingen opgenomen in het </w:t>
      </w:r>
      <w:proofErr w:type="spellStart"/>
      <w:r>
        <w:t>zg</w:t>
      </w:r>
      <w:proofErr w:type="spellEnd"/>
      <w:r>
        <w:t xml:space="preserve"> UBO-register en zijn banken verplicht dit te checken. Alle ons bekende kosten/schulden en inkomsten/vorderingen over het boekjaar 2022 zijn in het financieel jaarverslag 2022 van de Stichting Studiefonds </w:t>
      </w:r>
      <w:proofErr w:type="spellStart"/>
      <w:r>
        <w:t>Sed</w:t>
      </w:r>
      <w:proofErr w:type="spellEnd"/>
      <w:r>
        <w:t xml:space="preserve"> Vitae verantwoord. </w:t>
      </w:r>
    </w:p>
    <w:p w14:paraId="17535FB4" w14:textId="77777777" w:rsidR="00383D44" w:rsidRDefault="00383D44"/>
    <w:p w14:paraId="748B3BA1" w14:textId="77777777" w:rsidR="00383D44" w:rsidRDefault="00000000">
      <w:r>
        <w:t xml:space="preserve">Vanaf 1 januari 2021 wordt de Stichting Studiefonds </w:t>
      </w:r>
      <w:proofErr w:type="spellStart"/>
      <w:r>
        <w:t>Sed</w:t>
      </w:r>
      <w:proofErr w:type="spellEnd"/>
      <w:r>
        <w:t xml:space="preserve"> Vitae aangemerkt als ANBI. </w:t>
      </w:r>
    </w:p>
    <w:p w14:paraId="1C7B7505" w14:textId="77777777" w:rsidR="00383D44" w:rsidRDefault="00000000">
      <w:r>
        <w:t xml:space="preserve">Op 8 december 2021 is de Stichting Studiefonds </w:t>
      </w:r>
      <w:proofErr w:type="spellStart"/>
      <w:r>
        <w:t>Sed</w:t>
      </w:r>
      <w:proofErr w:type="spellEnd"/>
      <w:r>
        <w:t xml:space="preserve"> Vitae, met KvK-nummer 41098818, opgenomen in het UBO-register; dit register is onderdeel van het Handelsregister. </w:t>
      </w:r>
    </w:p>
    <w:p w14:paraId="4744F916" w14:textId="77777777" w:rsidR="00383D44" w:rsidRDefault="00383D44"/>
    <w:p w14:paraId="7FE333C2" w14:textId="77777777" w:rsidR="00383D44" w:rsidRDefault="00383D44"/>
    <w:p w14:paraId="4A45A60B" w14:textId="77777777" w:rsidR="00383D44" w:rsidRDefault="00000000">
      <w:r>
        <w:t>‘s-Hertogenbosch, 2 februari 2023</w:t>
      </w:r>
    </w:p>
    <w:p w14:paraId="7327F963" w14:textId="7E245B79" w:rsidR="00383D44" w:rsidRDefault="00000000">
      <w:r>
        <w:t xml:space="preserve">P.J.N. van den </w:t>
      </w:r>
      <w:proofErr w:type="spellStart"/>
      <w:r>
        <w:t>Oetelaar</w:t>
      </w:r>
      <w:proofErr w:type="spellEnd"/>
      <w:r>
        <w:t>, Secretaris/Penningmeester SSSV.</w:t>
      </w:r>
    </w:p>
    <w:sectPr w:rsidR="00383D44">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44"/>
    <w:rsid w:val="003411D2"/>
    <w:rsid w:val="00383D44"/>
    <w:rsid w:val="009D0C05"/>
    <w:rsid w:val="00EC64C4"/>
    <w:rsid w:val="00F54B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6DB8872"/>
  <w15:docId w15:val="{C0812942-7F58-FA48-9CFF-EDED24D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3217</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Cocky Verweij</dc:creator>
  <dc:description/>
  <cp:lastModifiedBy>Cocky Verweij</cp:lastModifiedBy>
  <cp:revision>2</cp:revision>
  <cp:lastPrinted>2023-01-30T15:32:00Z</cp:lastPrinted>
  <dcterms:created xsi:type="dcterms:W3CDTF">2023-02-06T12:37:00Z</dcterms:created>
  <dcterms:modified xsi:type="dcterms:W3CDTF">2023-02-06T12:37:00Z</dcterms:modified>
  <dc:language>nl-NL</dc:language>
</cp:coreProperties>
</file>